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E714B62" w:rsidR="00E7558F" w:rsidRDefault="001525A2">
      <w:pPr>
        <w:pStyle w:val="Heading1"/>
        <w:spacing w:before="240" w:line="259" w:lineRule="auto"/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</w:pP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Agenda: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b/>
          <w:sz w:val="26"/>
          <w:szCs w:val="26"/>
        </w:rPr>
        <w:t xml:space="preserve">BASC Monthly Meeting – Monday, </w:t>
      </w:r>
      <w:r w:rsidR="00FA44DA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March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 </w:t>
      </w:r>
      <w:r w:rsidR="00FA44DA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31st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, 2025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, 5:30 pm City Hall Room </w:t>
      </w:r>
      <w:r w:rsidR="00D67F01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442</w:t>
      </w:r>
    </w:p>
    <w:p w14:paraId="00000002" w14:textId="77777777" w:rsidR="00E7558F" w:rsidRDefault="001525A2">
      <w:pPr>
        <w:shd w:val="clear" w:color="auto" w:fill="FFFFFF"/>
        <w:rPr>
          <w:rFonts w:ascii="Nunito" w:eastAsia="Nunito" w:hAnsi="Nunito" w:cs="Nunito"/>
          <w:color w:val="9900FF"/>
        </w:rPr>
      </w:pPr>
      <w:r>
        <w:rPr>
          <w:rFonts w:ascii="Nunito" w:eastAsia="Nunito" w:hAnsi="Nunito" w:cs="Nunito"/>
          <w:b/>
        </w:rPr>
        <w:t xml:space="preserve">NOTE: </w:t>
      </w:r>
      <w:r>
        <w:rPr>
          <w:rFonts w:ascii="Nunito" w:eastAsia="Nunito" w:hAnsi="Nunito" w:cs="Nunito"/>
        </w:rPr>
        <w:t xml:space="preserve"> All agendas and minutes are in the BASC </w:t>
      </w:r>
      <w:proofErr w:type="spellStart"/>
      <w:r>
        <w:rPr>
          <w:rFonts w:ascii="Nunito" w:eastAsia="Nunito" w:hAnsi="Nunito" w:cs="Nunito"/>
        </w:rPr>
        <w:t>Fileshare</w:t>
      </w:r>
      <w:proofErr w:type="spellEnd"/>
      <w:r>
        <w:rPr>
          <w:rFonts w:ascii="Nunito" w:eastAsia="Nunito" w:hAnsi="Nunito" w:cs="Nunito"/>
        </w:rPr>
        <w:t xml:space="preserve">: </w:t>
      </w:r>
      <w:hyperlink r:id="rId6">
        <w:r>
          <w:rPr>
            <w:rFonts w:ascii="Nunito" w:eastAsia="Nunito" w:hAnsi="Nunito" w:cs="Nunito"/>
            <w:color w:val="0000FF"/>
            <w:u w:val="single"/>
          </w:rPr>
          <w:t>www.hsvbasc.com</w:t>
        </w:r>
      </w:hyperlink>
      <w:r>
        <w:rPr>
          <w:rFonts w:ascii="Nunito" w:eastAsia="Nunito" w:hAnsi="Nunito" w:cs="Nunito"/>
        </w:rPr>
        <w:t xml:space="preserve"> </w:t>
      </w:r>
    </w:p>
    <w:p w14:paraId="00000003" w14:textId="77777777" w:rsidR="00E7558F" w:rsidRDefault="00E7558F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</w:p>
    <w:p w14:paraId="00000004" w14:textId="77777777" w:rsidR="00E7558F" w:rsidRDefault="001525A2">
      <w:pPr>
        <w:shd w:val="clear" w:color="auto" w:fill="FFFFFF"/>
        <w:rPr>
          <w:rFonts w:ascii="Calibri" w:eastAsia="Calibri" w:hAnsi="Calibri" w:cs="Calibri"/>
          <w:color w:val="9900FF"/>
        </w:rPr>
      </w:pPr>
      <w:r>
        <w:rPr>
          <w:rFonts w:ascii="Calibri" w:eastAsia="Calibri" w:hAnsi="Calibri" w:cs="Calibri"/>
          <w:b/>
          <w:u w:val="single"/>
        </w:rPr>
        <w:t>Attendees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color w:val="4A86E8"/>
        </w:rPr>
        <w:t xml:space="preserve"> (</w:t>
      </w:r>
      <w:proofErr w:type="gramStart"/>
      <w:r>
        <w:rPr>
          <w:rFonts w:ascii="Calibri" w:eastAsia="Calibri" w:hAnsi="Calibri" w:cs="Calibri"/>
          <w:color w:val="4A86E8"/>
        </w:rPr>
        <w:t>virtual)  (</w:t>
      </w:r>
      <w:proofErr w:type="gramEnd"/>
      <w:r>
        <w:rPr>
          <w:rFonts w:ascii="Calibri" w:eastAsia="Calibri" w:hAnsi="Calibri" w:cs="Calibri"/>
          <w:color w:val="4A86E8"/>
        </w:rPr>
        <w:t xml:space="preserve">in-person) </w:t>
      </w:r>
    </w:p>
    <w:p w14:paraId="00000005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u w:val="single"/>
        </w:rPr>
        <w:t>Meeting Time:</w:t>
      </w:r>
      <w:r>
        <w:rPr>
          <w:rFonts w:ascii="Nunito" w:eastAsia="Nunito" w:hAnsi="Nunito" w:cs="Nunito"/>
          <w:sz w:val="18"/>
          <w:szCs w:val="18"/>
        </w:rPr>
        <w:t xml:space="preserve"> 5:30pm-6:30pm</w:t>
      </w:r>
    </w:p>
    <w:p w14:paraId="00000006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color w:val="434343"/>
          <w:u w:val="single"/>
        </w:rPr>
        <w:t>Table of Contents:</w:t>
      </w:r>
      <w:r>
        <w:rPr>
          <w:rFonts w:ascii="Calibri" w:eastAsia="Calibri" w:hAnsi="Calibri" w:cs="Calibri"/>
          <w:color w:val="434343"/>
        </w:rPr>
        <w:t xml:space="preserve"> </w:t>
      </w:r>
      <w:hyperlink w:anchor="bookmark=kix.u7eucd3lk3nd">
        <w:r>
          <w:rPr>
            <w:rFonts w:ascii="Calibri" w:eastAsia="Calibri" w:hAnsi="Calibri" w:cs="Calibri"/>
            <w:color w:val="1155CC"/>
            <w:u w:val="single"/>
          </w:rPr>
          <w:t>Announcements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oxccywphdor4">
        <w:r>
          <w:rPr>
            <w:rFonts w:ascii="Calibri" w:eastAsia="Calibri" w:hAnsi="Calibri" w:cs="Calibri"/>
            <w:color w:val="1155CC"/>
            <w:u w:val="single"/>
          </w:rPr>
          <w:t>Section I: City Reports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r89fov3qxn65">
        <w:r>
          <w:rPr>
            <w:rFonts w:ascii="Calibri" w:eastAsia="Calibri" w:hAnsi="Calibri" w:cs="Calibri"/>
            <w:color w:val="1155CC"/>
            <w:u w:val="single"/>
          </w:rPr>
          <w:t>Section II: Monthly Agenda Topics</w:t>
        </w:r>
      </w:hyperlink>
      <w:r>
        <w:rPr>
          <w:rFonts w:ascii="Calibri" w:eastAsia="Calibri" w:hAnsi="Calibri" w:cs="Calibri"/>
          <w:color w:val="434343"/>
        </w:rPr>
        <w:t>,</w:t>
      </w:r>
      <w:hyperlink w:anchor="bookmark=kix.t5di0p9k5aqw">
        <w:r>
          <w:rPr>
            <w:rFonts w:ascii="Calibri" w:eastAsia="Calibri" w:hAnsi="Calibri" w:cs="Calibri"/>
            <w:color w:val="1155CC"/>
            <w:u w:val="single"/>
          </w:rPr>
          <w:t xml:space="preserve"> Section III: Review of Projects/Action Items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BASC Resource List (see hsvbasc.com)</w:t>
        </w:r>
      </w:hyperlink>
    </w:p>
    <w:p w14:paraId="00000007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0" w:name="bookmark=kix.u7eucd3lk3nd" w:colFirst="0" w:colLast="0"/>
      <w:bookmarkEnd w:id="0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Announcements:</w:t>
      </w:r>
    </w:p>
    <w:p w14:paraId="00000008" w14:textId="62666C35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Review attendance and Vote to approve </w:t>
      </w:r>
      <w:r w:rsidR="00FA44DA">
        <w:rPr>
          <w:rFonts w:ascii="Nunito" w:eastAsia="Nunito" w:hAnsi="Nunito" w:cs="Nunito"/>
          <w:color w:val="4A86E8"/>
          <w:sz w:val="18"/>
          <w:szCs w:val="18"/>
        </w:rPr>
        <w:t>February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 2025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 xml:space="preserve">meeting minutes </w:t>
      </w:r>
    </w:p>
    <w:p w14:paraId="00000009" w14:textId="270C5C67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Community Concerns (from the public):</w:t>
      </w:r>
    </w:p>
    <w:p w14:paraId="0000000C" w14:textId="77777777" w:rsidR="00E7558F" w:rsidRDefault="001525A2" w:rsidP="00A74906">
      <w:pPr>
        <w:shd w:val="clear" w:color="auto" w:fill="FFFFFF"/>
        <w:ind w:left="1440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Community Events? </w:t>
      </w:r>
    </w:p>
    <w:p w14:paraId="0000000D" w14:textId="6C42AC26" w:rsidR="00E7558F" w:rsidRDefault="001525A2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 xml:space="preserve">Bikes and Brews- </w:t>
      </w:r>
      <w:r w:rsidR="00FA44DA">
        <w:rPr>
          <w:rFonts w:ascii="Nunito" w:eastAsia="Nunito" w:hAnsi="Nunito" w:cs="Nunito"/>
          <w:color w:val="4A86E8"/>
          <w:sz w:val="18"/>
          <w:szCs w:val="18"/>
        </w:rPr>
        <w:t>April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 </w:t>
      </w:r>
      <w:r w:rsidR="00FA44DA">
        <w:rPr>
          <w:rFonts w:ascii="Nunito" w:eastAsia="Nunito" w:hAnsi="Nunito" w:cs="Nunito"/>
          <w:color w:val="4A86E8"/>
          <w:sz w:val="18"/>
          <w:szCs w:val="18"/>
        </w:rPr>
        <w:t>4</w:t>
      </w:r>
      <w:r w:rsidR="00A74906" w:rsidRPr="00A74906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th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, 2025 </w:t>
      </w:r>
    </w:p>
    <w:p w14:paraId="3060F003" w14:textId="71D60FED" w:rsidR="00AF7A24" w:rsidRDefault="00AF7A24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Mayor’s Bike Ride set for May 3</w:t>
      </w:r>
      <w:r w:rsidRPr="00AF7A24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rd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at Big Spring Park</w:t>
      </w:r>
    </w:p>
    <w:p w14:paraId="0000000E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1" w:name="bookmark=kix.oxccywphdor4" w:colFirst="0" w:colLast="0"/>
      <w:bookmarkEnd w:id="1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ascii="Calibri" w:eastAsia="Calibri" w:hAnsi="Calibri" w:cs="Calibri"/>
        </w:rPr>
        <w:t xml:space="preserve">Past updates in excel sheet “BASC </w:t>
      </w:r>
      <w:proofErr w:type="spellStart"/>
      <w:r>
        <w:rPr>
          <w:rFonts w:ascii="Calibri" w:eastAsia="Calibri" w:hAnsi="Calibri" w:cs="Calibri"/>
        </w:rPr>
        <w:t>Projects_Actions</w:t>
      </w:r>
      <w:proofErr w:type="spellEnd"/>
      <w:r>
        <w:rPr>
          <w:rFonts w:ascii="Calibri" w:eastAsia="Calibri" w:hAnsi="Calibri" w:cs="Calibri"/>
        </w:rPr>
        <w:t xml:space="preserve"> Summary” in </w:t>
      </w:r>
      <w:hyperlink r:id="rId8">
        <w:r>
          <w:rPr>
            <w:rFonts w:ascii="Calibri" w:eastAsia="Calibri" w:hAnsi="Calibri" w:cs="Calibri"/>
            <w:b/>
            <w:color w:val="1155CC"/>
            <w:u w:val="single"/>
          </w:rPr>
          <w:t>hsvbasc.com → Minutes and Documents</w:t>
        </w:r>
      </w:hyperlink>
    </w:p>
    <w:p w14:paraId="0000000F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</w:t>
      </w:r>
      <w:proofErr w:type="gramStart"/>
      <w:r>
        <w:rPr>
          <w:rFonts w:ascii="Nunito" w:eastAsia="Nunito" w:hAnsi="Nunito" w:cs="Nunito"/>
          <w:b/>
          <w:sz w:val="18"/>
          <w:szCs w:val="18"/>
        </w:rPr>
        <w:t>Planning:</w:t>
      </w:r>
      <w:r>
        <w:rPr>
          <w:rFonts w:ascii="Nunito" w:eastAsia="Nunito" w:hAnsi="Nunito" w:cs="Nunito"/>
          <w:color w:val="9900FF"/>
          <w:sz w:val="18"/>
          <w:szCs w:val="18"/>
        </w:rPr>
        <w:t>.</w:t>
      </w:r>
      <w:proofErr w:type="gramEnd"/>
      <w:r>
        <w:rPr>
          <w:rFonts w:ascii="Nunito" w:eastAsia="Nunito" w:hAnsi="Nunito" w:cs="Nunito"/>
          <w:color w:val="9900FF"/>
          <w:sz w:val="18"/>
          <w:szCs w:val="18"/>
        </w:rPr>
        <w:t xml:space="preserve"> </w:t>
      </w:r>
    </w:p>
    <w:p w14:paraId="00000010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1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2" w14:textId="30E91A42" w:rsidR="00E7558F" w:rsidRDefault="00C40FBB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further news on federally funded projects?</w:t>
      </w:r>
    </w:p>
    <w:p w14:paraId="79A11EA7" w14:textId="53B08A54" w:rsidR="00FA44DA" w:rsidRDefault="00FA44DA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Vision Zero Meeting Planned Date?</w:t>
      </w:r>
    </w:p>
    <w:p w14:paraId="00000013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Traffic Engineering: </w:t>
      </w:r>
    </w:p>
    <w:p w14:paraId="00000014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Any other bike/ped related concerns or needs from the city? </w:t>
      </w:r>
    </w:p>
    <w:p w14:paraId="00000015" w14:textId="333E7293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7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Huntsville Police Department:</w:t>
      </w:r>
    </w:p>
    <w:p w14:paraId="00000018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Update of officially reported or on Facebook bike/ped related incidents? </w:t>
      </w:r>
    </w:p>
    <w:p w14:paraId="00000019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bike/ped related concerns or needs from the city?</w:t>
      </w:r>
    </w:p>
    <w:p w14:paraId="0000001B" w14:textId="77777777" w:rsidR="00E7558F" w:rsidRDefault="001525A2">
      <w:p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2" w:name="bookmark=kix.r89fov3qxn65" w:colFirst="0" w:colLast="0"/>
      <w:bookmarkEnd w:id="2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II: Monthly Agenda Topics</w:t>
      </w:r>
    </w:p>
    <w:p w14:paraId="0000001C" w14:textId="56DFCF56" w:rsidR="00E7558F" w:rsidRDefault="00FA44DA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3" w:name="bookmark=kix.t5di0p9k5aqw" w:colFirst="0" w:colLast="0"/>
      <w:bookmarkEnd w:id="3"/>
      <w:r>
        <w:rPr>
          <w:rFonts w:ascii="Nunito" w:eastAsia="Nunito" w:hAnsi="Nunito" w:cs="Nunito"/>
          <w:color w:val="4A86E8"/>
          <w:sz w:val="18"/>
          <w:szCs w:val="18"/>
        </w:rPr>
        <w:t>Current Membership List</w:t>
      </w:r>
    </w:p>
    <w:p w14:paraId="0000001D" w14:textId="2A125431" w:rsidR="00E7558F" w:rsidRPr="005B0636" w:rsidRDefault="00D3426B" w:rsidP="005B0636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Plan for City/BASC Bike Ride</w:t>
      </w:r>
    </w:p>
    <w:sectPr w:rsidR="00E7558F" w:rsidRPr="005B063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5E5"/>
    <w:multiLevelType w:val="multilevel"/>
    <w:tmpl w:val="9A4017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1161F9"/>
    <w:multiLevelType w:val="multilevel"/>
    <w:tmpl w:val="B80085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DD32CB"/>
    <w:multiLevelType w:val="multilevel"/>
    <w:tmpl w:val="B78CE5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E42B4D"/>
    <w:multiLevelType w:val="multilevel"/>
    <w:tmpl w:val="B8FC0B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58F"/>
    <w:rsid w:val="001525A2"/>
    <w:rsid w:val="004D6CEB"/>
    <w:rsid w:val="005B0636"/>
    <w:rsid w:val="007C65B5"/>
    <w:rsid w:val="00A74906"/>
    <w:rsid w:val="00AF7A24"/>
    <w:rsid w:val="00C40FBB"/>
    <w:rsid w:val="00D3426B"/>
    <w:rsid w:val="00D67F01"/>
    <w:rsid w:val="00E7558F"/>
    <w:rsid w:val="00FA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AD700"/>
  <w15:docId w15:val="{9F036E0C-59F4-496D-BA5B-02798F8B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25A2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7490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CE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F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svbasc.com/nextcloud/index.php/s/6tb5bpZqDd45snm?path=%2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svbasc.com/basc-resourc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Meso Scale Diagnostics, LLC.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Hell, Jacob</dc:creator>
  <cp:lastModifiedBy>Jacob</cp:lastModifiedBy>
  <cp:revision>2</cp:revision>
  <dcterms:created xsi:type="dcterms:W3CDTF">2025-03-25T18:59:00Z</dcterms:created>
  <dcterms:modified xsi:type="dcterms:W3CDTF">2025-03-25T18:59:00Z</dcterms:modified>
</cp:coreProperties>
</file>